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97" w:rsidRPr="00131347" w:rsidRDefault="00472483">
      <w:pPr>
        <w:jc w:val="center"/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</w:pP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Руководство по соблюдению обязательных требований </w:t>
      </w:r>
    </w:p>
    <w:p w:rsidR="00AF5897" w:rsidRPr="00131347" w:rsidRDefault="00472483">
      <w:pPr>
        <w:spacing w:after="170"/>
        <w:jc w:val="center"/>
        <w:rPr>
          <w:rFonts w:ascii="Times New Roman CYR" w:hAnsi="Times New Roman CYR" w:cs="Times New Roman CYR"/>
          <w:b/>
          <w:color w:val="000000"/>
          <w:sz w:val="26"/>
          <w:szCs w:val="24"/>
        </w:rPr>
      </w:pP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>в сфере лесного законодательства</w:t>
      </w:r>
      <w:r w:rsid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 для юридических лиц </w:t>
      </w:r>
      <w:r w:rsidRPr="00131347">
        <w:rPr>
          <w:rFonts w:ascii="Times New Roman CYR" w:hAnsi="Times New Roman CYR" w:cs="Times New Roman CYR"/>
          <w:b/>
          <w:color w:val="000000"/>
          <w:sz w:val="26"/>
          <w:szCs w:val="24"/>
          <w:highlight w:val="white"/>
        </w:rPr>
        <w:t xml:space="preserve">и индивидуальных предпринимателей, осуществляющих деятельность на лесных участках, находящихся в муниципальной собственности </w:t>
      </w:r>
      <w:r w:rsidR="00C61302" w:rsidRPr="00131347">
        <w:rPr>
          <w:rFonts w:ascii="Times New Roman CYR" w:hAnsi="Times New Roman CYR" w:cs="Times New Roman CYR"/>
          <w:b/>
          <w:color w:val="000000"/>
          <w:sz w:val="26"/>
          <w:szCs w:val="24"/>
        </w:rPr>
        <w:t xml:space="preserve">сельского поселения </w:t>
      </w:r>
      <w:proofErr w:type="spellStart"/>
      <w:r w:rsidR="00C61302" w:rsidRPr="00131347">
        <w:rPr>
          <w:rFonts w:ascii="Times New Roman CYR" w:hAnsi="Times New Roman CYR" w:cs="Times New Roman CYR"/>
          <w:b/>
          <w:color w:val="000000"/>
          <w:sz w:val="26"/>
          <w:szCs w:val="24"/>
        </w:rPr>
        <w:t>Красноленинский</w:t>
      </w:r>
      <w:proofErr w:type="spellEnd"/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 xml:space="preserve">Положение о </w:t>
      </w:r>
      <w:r>
        <w:rPr>
          <w:color w:val="000000"/>
          <w:sz w:val="28"/>
          <w:szCs w:val="24"/>
        </w:rPr>
        <w:t xml:space="preserve">порядке осуществления </w:t>
      </w:r>
      <w:r w:rsidRPr="00C61302">
        <w:rPr>
          <w:color w:val="000000"/>
          <w:sz w:val="28"/>
          <w:szCs w:val="24"/>
        </w:rPr>
        <w:t>муниципально</w:t>
      </w:r>
      <w:r>
        <w:rPr>
          <w:color w:val="000000"/>
          <w:sz w:val="28"/>
          <w:szCs w:val="24"/>
        </w:rPr>
        <w:t>го</w:t>
      </w:r>
      <w:r w:rsidRPr="00C61302">
        <w:rPr>
          <w:color w:val="000000"/>
          <w:sz w:val="28"/>
          <w:szCs w:val="24"/>
        </w:rPr>
        <w:t xml:space="preserve"> лесно</w:t>
      </w:r>
      <w:r>
        <w:rPr>
          <w:color w:val="000000"/>
          <w:sz w:val="28"/>
          <w:szCs w:val="24"/>
        </w:rPr>
        <w:t>го</w:t>
      </w:r>
      <w:r w:rsidRPr="00C61302">
        <w:rPr>
          <w:color w:val="000000"/>
          <w:sz w:val="28"/>
          <w:szCs w:val="24"/>
        </w:rPr>
        <w:t xml:space="preserve"> контрол</w:t>
      </w:r>
      <w:r>
        <w:rPr>
          <w:color w:val="000000"/>
          <w:sz w:val="28"/>
          <w:szCs w:val="24"/>
        </w:rPr>
        <w:t>я</w:t>
      </w:r>
      <w:r w:rsidRPr="00C61302">
        <w:rPr>
          <w:color w:val="000000"/>
          <w:sz w:val="28"/>
          <w:szCs w:val="24"/>
        </w:rPr>
        <w:t xml:space="preserve"> на территории </w:t>
      </w:r>
      <w:r>
        <w:rPr>
          <w:color w:val="000000"/>
          <w:sz w:val="28"/>
          <w:szCs w:val="24"/>
        </w:rPr>
        <w:t xml:space="preserve">сельского поселения </w:t>
      </w:r>
      <w:proofErr w:type="spellStart"/>
      <w:r>
        <w:rPr>
          <w:color w:val="000000"/>
          <w:sz w:val="28"/>
          <w:szCs w:val="24"/>
        </w:rPr>
        <w:t>Красноленинский</w:t>
      </w:r>
      <w:proofErr w:type="spellEnd"/>
      <w:r>
        <w:rPr>
          <w:color w:val="000000"/>
          <w:sz w:val="28"/>
          <w:szCs w:val="24"/>
        </w:rPr>
        <w:t>,</w:t>
      </w:r>
      <w:r w:rsidRPr="00C61302">
        <w:rPr>
          <w:color w:val="000000"/>
          <w:sz w:val="28"/>
          <w:szCs w:val="24"/>
        </w:rPr>
        <w:t xml:space="preserve"> утвержденное постановлением </w:t>
      </w:r>
      <w:r>
        <w:rPr>
          <w:color w:val="000000"/>
          <w:sz w:val="28"/>
          <w:szCs w:val="24"/>
        </w:rPr>
        <w:t>а</w:t>
      </w:r>
      <w:r w:rsidRPr="00C61302">
        <w:rPr>
          <w:color w:val="000000"/>
          <w:sz w:val="28"/>
          <w:szCs w:val="24"/>
        </w:rPr>
        <w:t xml:space="preserve">дминистрации </w:t>
      </w:r>
      <w:r>
        <w:rPr>
          <w:color w:val="000000"/>
          <w:sz w:val="28"/>
          <w:szCs w:val="24"/>
        </w:rPr>
        <w:t xml:space="preserve">сельского поселения </w:t>
      </w:r>
      <w:proofErr w:type="spellStart"/>
      <w:r>
        <w:rPr>
          <w:color w:val="000000"/>
          <w:sz w:val="28"/>
          <w:szCs w:val="24"/>
        </w:rPr>
        <w:t>Красноленинский</w:t>
      </w:r>
      <w:proofErr w:type="spellEnd"/>
      <w:r w:rsidRPr="00C61302">
        <w:rPr>
          <w:color w:val="000000"/>
          <w:sz w:val="28"/>
          <w:szCs w:val="24"/>
        </w:rPr>
        <w:t xml:space="preserve"> от </w:t>
      </w:r>
      <w:r>
        <w:rPr>
          <w:color w:val="000000"/>
          <w:sz w:val="28"/>
          <w:szCs w:val="24"/>
        </w:rPr>
        <w:t>26.06.2019</w:t>
      </w:r>
      <w:r w:rsidRPr="00C61302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28</w:t>
      </w:r>
      <w:r w:rsidRPr="00C61302">
        <w:rPr>
          <w:color w:val="000000"/>
          <w:sz w:val="28"/>
          <w:szCs w:val="24"/>
        </w:rPr>
        <w:t xml:space="preserve"> «Об утверждении Положения о</w:t>
      </w:r>
      <w:r>
        <w:rPr>
          <w:color w:val="000000"/>
          <w:sz w:val="28"/>
          <w:szCs w:val="24"/>
        </w:rPr>
        <w:t xml:space="preserve"> порядке осуществления</w:t>
      </w:r>
      <w:r w:rsidRPr="00C61302">
        <w:rPr>
          <w:color w:val="000000"/>
          <w:sz w:val="28"/>
          <w:szCs w:val="24"/>
        </w:rPr>
        <w:t xml:space="preserve"> муниципально</w:t>
      </w:r>
      <w:r>
        <w:rPr>
          <w:color w:val="000000"/>
          <w:sz w:val="28"/>
          <w:szCs w:val="24"/>
        </w:rPr>
        <w:t>го</w:t>
      </w:r>
      <w:r w:rsidRPr="00C61302">
        <w:rPr>
          <w:color w:val="000000"/>
          <w:sz w:val="28"/>
          <w:szCs w:val="24"/>
        </w:rPr>
        <w:t xml:space="preserve"> лесно</w:t>
      </w:r>
      <w:r>
        <w:rPr>
          <w:color w:val="000000"/>
          <w:sz w:val="28"/>
          <w:szCs w:val="24"/>
        </w:rPr>
        <w:t>го</w:t>
      </w:r>
      <w:r w:rsidRPr="00C61302">
        <w:rPr>
          <w:color w:val="000000"/>
          <w:sz w:val="28"/>
          <w:szCs w:val="24"/>
        </w:rPr>
        <w:t xml:space="preserve"> контрол</w:t>
      </w:r>
      <w:r>
        <w:rPr>
          <w:color w:val="000000"/>
          <w:sz w:val="28"/>
          <w:szCs w:val="24"/>
        </w:rPr>
        <w:t>я</w:t>
      </w:r>
      <w:r w:rsidRPr="00C61302">
        <w:rPr>
          <w:color w:val="000000"/>
          <w:sz w:val="28"/>
          <w:szCs w:val="24"/>
        </w:rPr>
        <w:t xml:space="preserve"> на территории </w:t>
      </w:r>
      <w:r>
        <w:rPr>
          <w:color w:val="000000"/>
          <w:sz w:val="28"/>
          <w:szCs w:val="24"/>
        </w:rPr>
        <w:t xml:space="preserve">сельского поселения </w:t>
      </w:r>
      <w:proofErr w:type="spellStart"/>
      <w:r>
        <w:rPr>
          <w:color w:val="000000"/>
          <w:sz w:val="28"/>
          <w:szCs w:val="24"/>
        </w:rPr>
        <w:t>Красноленинский</w:t>
      </w:r>
      <w:proofErr w:type="spellEnd"/>
      <w:r w:rsidRPr="00C61302">
        <w:rPr>
          <w:color w:val="000000"/>
          <w:sz w:val="28"/>
          <w:szCs w:val="24"/>
        </w:rPr>
        <w:t>», разработано в соответствии с: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Конституцией Российской Федерации;       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Лесным кодексом Российской Федерации;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Кодексом Российской Федерации об административных правонарушениях;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постановлением Правительства РФ от 30.06.2007 г. № 417 «Об утверждении Правил пожарной безопасности в лесах»;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постановлением Правительства РФ от 20.05.2017 г. № 607 «О Правилах санитарной безопасности в лесах»;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 xml:space="preserve">законом </w:t>
      </w:r>
      <w:r>
        <w:rPr>
          <w:color w:val="000000"/>
          <w:sz w:val="28"/>
          <w:szCs w:val="24"/>
        </w:rPr>
        <w:t>ХМАО-Югры</w:t>
      </w:r>
      <w:r w:rsidRPr="00C61302">
        <w:rPr>
          <w:color w:val="000000"/>
          <w:sz w:val="28"/>
          <w:szCs w:val="24"/>
        </w:rPr>
        <w:t xml:space="preserve"> от </w:t>
      </w:r>
      <w:r>
        <w:rPr>
          <w:color w:val="000000"/>
          <w:sz w:val="28"/>
          <w:szCs w:val="24"/>
        </w:rPr>
        <w:t>10.06.2010</w:t>
      </w:r>
      <w:r w:rsidRPr="00C61302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102-оз</w:t>
      </w:r>
      <w:r w:rsidRPr="00C61302">
        <w:rPr>
          <w:color w:val="000000"/>
          <w:sz w:val="28"/>
          <w:szCs w:val="24"/>
        </w:rPr>
        <w:t xml:space="preserve"> «Об административных правонарушениях»;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 xml:space="preserve">Уставом </w:t>
      </w:r>
      <w:r w:rsidR="00131347">
        <w:rPr>
          <w:color w:val="000000"/>
          <w:sz w:val="28"/>
          <w:szCs w:val="24"/>
        </w:rPr>
        <w:t xml:space="preserve">сельского поселения </w:t>
      </w:r>
      <w:proofErr w:type="spellStart"/>
      <w:r w:rsidR="00131347">
        <w:rPr>
          <w:color w:val="000000"/>
          <w:sz w:val="28"/>
          <w:szCs w:val="24"/>
        </w:rPr>
        <w:t>Красноленинский</w:t>
      </w:r>
      <w:proofErr w:type="spellEnd"/>
      <w:r w:rsidRPr="00C61302">
        <w:rPr>
          <w:color w:val="000000"/>
          <w:sz w:val="28"/>
          <w:szCs w:val="24"/>
        </w:rPr>
        <w:t>;</w:t>
      </w:r>
    </w:p>
    <w:p w:rsidR="00C61302" w:rsidRPr="00C61302" w:rsidRDefault="00131347" w:rsidP="00C61302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решением Совета депутатов сельского поселения </w:t>
      </w:r>
      <w:proofErr w:type="spellStart"/>
      <w:r>
        <w:rPr>
          <w:color w:val="000000"/>
          <w:sz w:val="28"/>
          <w:szCs w:val="24"/>
        </w:rPr>
        <w:t>Красноленинский</w:t>
      </w:r>
      <w:proofErr w:type="spellEnd"/>
      <w:r w:rsidR="00C61302" w:rsidRPr="00C61302">
        <w:rPr>
          <w:color w:val="000000"/>
          <w:sz w:val="28"/>
          <w:szCs w:val="24"/>
        </w:rPr>
        <w:t xml:space="preserve"> от </w:t>
      </w:r>
      <w:r>
        <w:rPr>
          <w:color w:val="000000"/>
          <w:sz w:val="28"/>
          <w:szCs w:val="24"/>
        </w:rPr>
        <w:t>11.07.2019</w:t>
      </w:r>
      <w:r w:rsidR="00C61302" w:rsidRPr="00C61302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22</w:t>
      </w:r>
      <w:r w:rsidR="00C61302" w:rsidRPr="00C61302">
        <w:rPr>
          <w:color w:val="000000"/>
          <w:sz w:val="28"/>
          <w:szCs w:val="24"/>
        </w:rPr>
        <w:t xml:space="preserve"> «</w:t>
      </w:r>
      <w:r>
        <w:rPr>
          <w:color w:val="000000"/>
          <w:sz w:val="28"/>
          <w:szCs w:val="24"/>
        </w:rPr>
        <w:t>О перечне видов муниципального контроля и органов местного самоуправления, уполномоченных на их осуществление»</w:t>
      </w:r>
      <w:r w:rsidR="00C61302" w:rsidRPr="00C61302">
        <w:rPr>
          <w:color w:val="000000"/>
          <w:sz w:val="28"/>
          <w:szCs w:val="24"/>
        </w:rPr>
        <w:t>.</w:t>
      </w:r>
    </w:p>
    <w:p w:rsidR="00C61302" w:rsidRPr="00C61302" w:rsidRDefault="00C61302" w:rsidP="00C61302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Предметом муниципального лесного контроля является соблюдение законодательства юридическими лицами, индивидуальными предпринимателями, физическими лицами, в отношении лесных участков.</w:t>
      </w:r>
    </w:p>
    <w:p w:rsidR="00C61302" w:rsidRPr="00C61302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В части муниципального лесного контроля осуществляется контроль за соблюдением требований</w:t>
      </w:r>
      <w:r w:rsidR="00B26AF0">
        <w:rPr>
          <w:color w:val="000000"/>
          <w:sz w:val="28"/>
          <w:szCs w:val="24"/>
        </w:rPr>
        <w:t>,</w:t>
      </w:r>
      <w:r w:rsidRPr="00C61302">
        <w:rPr>
          <w:color w:val="000000"/>
          <w:sz w:val="28"/>
          <w:szCs w:val="24"/>
        </w:rPr>
        <w:t xml:space="preserve"> установленных в соответствии с лесным законодательством, в том числе:</w:t>
      </w:r>
    </w:p>
    <w:p w:rsidR="0048070B" w:rsidRPr="0048070B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lastRenderedPageBreak/>
        <w:t xml:space="preserve">1) </w:t>
      </w:r>
      <w:r w:rsidR="0048070B" w:rsidRPr="0048070B">
        <w:rPr>
          <w:color w:val="000000"/>
          <w:sz w:val="28"/>
          <w:szCs w:val="24"/>
        </w:rPr>
        <w:t>обеспечение соблюдения правил санитарной безопасности в лесах;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Pr="0048070B">
        <w:rPr>
          <w:color w:val="000000"/>
          <w:sz w:val="28"/>
          <w:szCs w:val="24"/>
        </w:rPr>
        <w:t>обеспечение соблюдения правил пожарной безопасности в лесах;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Pr="0048070B">
        <w:rPr>
          <w:color w:val="000000"/>
          <w:sz w:val="28"/>
          <w:szCs w:val="24"/>
        </w:rPr>
        <w:t>обеспечение соблюдения правил использования лесов для осуществления рекреационной деятельности;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4) </w:t>
      </w:r>
      <w:r w:rsidRPr="0048070B">
        <w:rPr>
          <w:color w:val="000000"/>
          <w:sz w:val="28"/>
          <w:szCs w:val="24"/>
        </w:rPr>
        <w:t>обеспечение соблюдения правил заготовки древесины;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5) </w:t>
      </w:r>
      <w:r w:rsidRPr="0048070B">
        <w:rPr>
          <w:color w:val="000000"/>
          <w:sz w:val="28"/>
          <w:szCs w:val="24"/>
        </w:rPr>
        <w:t xml:space="preserve">обеспечение соблюдения правил </w:t>
      </w:r>
      <w:proofErr w:type="spellStart"/>
      <w:r w:rsidRPr="0048070B">
        <w:rPr>
          <w:color w:val="000000"/>
          <w:sz w:val="28"/>
          <w:szCs w:val="24"/>
        </w:rPr>
        <w:t>лесовосстановления</w:t>
      </w:r>
      <w:proofErr w:type="spellEnd"/>
      <w:r w:rsidRPr="0048070B">
        <w:rPr>
          <w:color w:val="000000"/>
          <w:sz w:val="28"/>
          <w:szCs w:val="24"/>
        </w:rPr>
        <w:t>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6) </w:t>
      </w:r>
      <w:r w:rsidRPr="00C61302">
        <w:rPr>
          <w:color w:val="000000"/>
          <w:sz w:val="28"/>
          <w:szCs w:val="24"/>
        </w:rPr>
        <w:t>использования лесных участков по целевому назначению</w:t>
      </w:r>
      <w:r w:rsidRPr="0048070B">
        <w:rPr>
          <w:color w:val="000000"/>
          <w:sz w:val="28"/>
          <w:szCs w:val="24"/>
        </w:rPr>
        <w:t>;</w:t>
      </w:r>
    </w:p>
    <w:p w:rsidR="0048070B" w:rsidRPr="0048070B" w:rsidRDefault="0048070B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7) </w:t>
      </w:r>
      <w:r w:rsidRPr="0048070B">
        <w:rPr>
          <w:color w:val="000000"/>
          <w:sz w:val="28"/>
          <w:szCs w:val="24"/>
        </w:rPr>
        <w:t xml:space="preserve">обеспечение соблюдения правил заготовки и сбора </w:t>
      </w:r>
      <w:proofErr w:type="spellStart"/>
      <w:r w:rsidRPr="0048070B">
        <w:rPr>
          <w:color w:val="000000"/>
          <w:sz w:val="28"/>
          <w:szCs w:val="24"/>
        </w:rPr>
        <w:t>недревесных</w:t>
      </w:r>
      <w:proofErr w:type="spellEnd"/>
      <w:r w:rsidRPr="0048070B">
        <w:rPr>
          <w:color w:val="000000"/>
          <w:sz w:val="28"/>
          <w:szCs w:val="24"/>
        </w:rPr>
        <w:t xml:space="preserve"> лесных ресурсов;</w:t>
      </w:r>
    </w:p>
    <w:p w:rsidR="0048070B" w:rsidRPr="0048070B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8) </w:t>
      </w:r>
      <w:r w:rsidR="0048070B" w:rsidRPr="0048070B">
        <w:rPr>
          <w:color w:val="000000"/>
          <w:sz w:val="28"/>
          <w:szCs w:val="24"/>
        </w:rPr>
        <w:t>обеспечение соблюдения правил использования лесов для строительства, реконструкции, эксплуатации линейных объектов</w:t>
      </w:r>
      <w:r>
        <w:rPr>
          <w:color w:val="000000"/>
          <w:sz w:val="28"/>
          <w:szCs w:val="24"/>
        </w:rPr>
        <w:t>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9</w:t>
      </w:r>
      <w:r w:rsidR="00C61302" w:rsidRPr="00C61302">
        <w:rPr>
          <w:color w:val="000000"/>
          <w:sz w:val="28"/>
          <w:szCs w:val="24"/>
        </w:rPr>
        <w:t>) соблюдения порядка переуступки права пользования лесными участками;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10</w:t>
      </w:r>
      <w:r w:rsidR="00C61302" w:rsidRPr="00C61302">
        <w:rPr>
          <w:color w:val="000000"/>
          <w:sz w:val="28"/>
          <w:szCs w:val="24"/>
        </w:rPr>
        <w:t>) своевременного освобождения лесных участков по окончании срока аренды (безвозмездного пользования) лесных участков;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11</w:t>
      </w:r>
      <w:r w:rsidR="00C61302" w:rsidRPr="00C61302">
        <w:rPr>
          <w:color w:val="000000"/>
          <w:sz w:val="28"/>
          <w:szCs w:val="24"/>
        </w:rPr>
        <w:t>) фактов самовольного снятия и перемещения плодородного слоя земли;</w:t>
      </w:r>
    </w:p>
    <w:p w:rsidR="00C61302" w:rsidRPr="00C61302" w:rsidRDefault="00B26AF0" w:rsidP="00B26AF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12</w:t>
      </w:r>
      <w:r w:rsidR="00C61302" w:rsidRPr="00C61302">
        <w:rPr>
          <w:color w:val="000000"/>
          <w:sz w:val="28"/>
          <w:szCs w:val="24"/>
        </w:rPr>
        <w:t>) фактов несанкционированных свалок и захламления лесных участков;</w:t>
      </w:r>
    </w:p>
    <w:p w:rsidR="00C61302" w:rsidRPr="00C61302" w:rsidRDefault="00C61302" w:rsidP="00B26AF0">
      <w:pPr>
        <w:ind w:firstLine="709"/>
        <w:jc w:val="both"/>
        <w:rPr>
          <w:color w:val="000000"/>
          <w:sz w:val="28"/>
          <w:szCs w:val="24"/>
        </w:rPr>
      </w:pPr>
      <w:r w:rsidRPr="00C61302">
        <w:rPr>
          <w:color w:val="000000"/>
          <w:sz w:val="28"/>
          <w:szCs w:val="24"/>
        </w:rPr>
        <w:t>1</w:t>
      </w:r>
      <w:r w:rsidR="00B26AF0">
        <w:rPr>
          <w:color w:val="000000"/>
          <w:sz w:val="28"/>
          <w:szCs w:val="24"/>
        </w:rPr>
        <w:t>3</w:t>
      </w:r>
      <w:r w:rsidRPr="00C61302">
        <w:rPr>
          <w:color w:val="000000"/>
          <w:sz w:val="28"/>
          <w:szCs w:val="24"/>
        </w:rPr>
        <w:t>)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B26AF0" w:rsidRDefault="00C61302" w:rsidP="00B26AF0">
      <w:pPr>
        <w:ind w:firstLine="709"/>
        <w:jc w:val="both"/>
        <w:rPr>
          <w:sz w:val="28"/>
          <w:szCs w:val="28"/>
        </w:rPr>
      </w:pPr>
      <w:r w:rsidRPr="00C61302">
        <w:rPr>
          <w:color w:val="000000"/>
          <w:sz w:val="28"/>
          <w:szCs w:val="24"/>
        </w:rPr>
        <w:t>1</w:t>
      </w:r>
      <w:r w:rsidR="00B26AF0">
        <w:rPr>
          <w:color w:val="000000"/>
          <w:sz w:val="28"/>
          <w:szCs w:val="24"/>
        </w:rPr>
        <w:t>4</w:t>
      </w:r>
      <w:r w:rsidRPr="00C61302">
        <w:rPr>
          <w:color w:val="000000"/>
          <w:sz w:val="28"/>
          <w:szCs w:val="24"/>
        </w:rPr>
        <w:t>) выполнения иных требований лесного законодательства по вопросам использования, охраны, защиты, воспроизводства лесов, находящихся в муниципальной собственности</w:t>
      </w:r>
      <w:r w:rsidR="00B26AF0">
        <w:rPr>
          <w:color w:val="000000"/>
          <w:sz w:val="28"/>
          <w:szCs w:val="24"/>
        </w:rPr>
        <w:t>.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Контроль соблюдения требований </w:t>
      </w:r>
      <w:r>
        <w:rPr>
          <w:sz w:val="28"/>
          <w:szCs w:val="28"/>
        </w:rPr>
        <w:t>лесного</w:t>
      </w:r>
      <w:r w:rsidRPr="004967B0">
        <w:rPr>
          <w:sz w:val="28"/>
          <w:szCs w:val="28"/>
        </w:rPr>
        <w:t xml:space="preserve"> законодательства и применение мер ответственности за нарушение таких требований осуществля</w:t>
      </w:r>
      <w:r w:rsidR="00B26AF0">
        <w:rPr>
          <w:sz w:val="28"/>
          <w:szCs w:val="28"/>
        </w:rPr>
        <w:t xml:space="preserve">ется в строгом соответствии со </w:t>
      </w:r>
      <w:r w:rsidRPr="004967B0">
        <w:rPr>
          <w:sz w:val="28"/>
          <w:szCs w:val="28"/>
        </w:rPr>
        <w:t>следующими нормативными правовыми актами: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Кодекс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347">
        <w:rPr>
          <w:sz w:val="28"/>
          <w:szCs w:val="28"/>
        </w:rPr>
        <w:t>Лесным</w:t>
      </w:r>
      <w:r w:rsidRPr="004967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Российской Федерации; </w:t>
      </w:r>
    </w:p>
    <w:p w:rsidR="00C61302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4967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от 26</w:t>
      </w:r>
      <w:bookmarkStart w:id="0" w:name="_GoBack"/>
      <w:bookmarkEnd w:id="0"/>
      <w:r w:rsidRPr="004967B0">
        <w:rPr>
          <w:sz w:val="28"/>
          <w:szCs w:val="28"/>
        </w:rPr>
        <w:t>.12.2008</w:t>
      </w:r>
      <w:r>
        <w:rPr>
          <w:sz w:val="28"/>
          <w:szCs w:val="28"/>
        </w:rPr>
        <w:t xml:space="preserve"> г.</w:t>
      </w:r>
      <w:r w:rsidRPr="004967B0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8"/>
          <w:szCs w:val="28"/>
        </w:rPr>
        <w:t xml:space="preserve">) и муниципального контроля»; </w:t>
      </w:r>
    </w:p>
    <w:p w:rsidR="00C61302" w:rsidRPr="00A10A8A" w:rsidRDefault="00C61302" w:rsidP="00B2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8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0A8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A10A8A">
        <w:rPr>
          <w:sz w:val="28"/>
          <w:szCs w:val="28"/>
        </w:rPr>
        <w:t xml:space="preserve"> от </w:t>
      </w:r>
      <w:r>
        <w:rPr>
          <w:sz w:val="28"/>
          <w:szCs w:val="28"/>
        </w:rPr>
        <w:t>26.06.2019</w:t>
      </w:r>
      <w:r w:rsidRPr="00A10A8A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A10A8A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по осуществлению </w:t>
      </w:r>
      <w:r w:rsidRPr="00A10A8A">
        <w:rPr>
          <w:sz w:val="28"/>
          <w:szCs w:val="28"/>
        </w:rPr>
        <w:t>муниципального лесного контроля</w:t>
      </w:r>
      <w:r>
        <w:rPr>
          <w:sz w:val="28"/>
          <w:szCs w:val="28"/>
        </w:rPr>
        <w:t xml:space="preserve"> в отношении лесных участков, находящихся в собственности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»;</w:t>
      </w:r>
    </w:p>
    <w:p w:rsidR="00C61302" w:rsidRPr="004967B0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и</w:t>
      </w:r>
      <w:r>
        <w:rPr>
          <w:sz w:val="28"/>
          <w:szCs w:val="28"/>
        </w:rPr>
        <w:t>ных нормативных правовых актов.</w:t>
      </w:r>
    </w:p>
    <w:p w:rsidR="00C61302" w:rsidRDefault="00C61302" w:rsidP="00B26AF0">
      <w:pPr>
        <w:ind w:firstLine="709"/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</w:t>
      </w:r>
      <w:r>
        <w:rPr>
          <w:sz w:val="28"/>
          <w:szCs w:val="28"/>
        </w:rPr>
        <w:t xml:space="preserve">обязательных </w:t>
      </w:r>
      <w:r w:rsidRPr="004967B0">
        <w:rPr>
          <w:sz w:val="28"/>
          <w:szCs w:val="28"/>
        </w:rPr>
        <w:t xml:space="preserve">требований, получить квалифицированную </w:t>
      </w:r>
      <w:r>
        <w:rPr>
          <w:sz w:val="28"/>
          <w:szCs w:val="28"/>
        </w:rPr>
        <w:t>консультацию</w:t>
      </w:r>
      <w:r w:rsidRPr="004967B0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 посредством личного обращения в орган,</w:t>
      </w:r>
      <w:r w:rsidRPr="004967B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4967B0">
        <w:rPr>
          <w:sz w:val="28"/>
          <w:szCs w:val="28"/>
        </w:rPr>
        <w:t xml:space="preserve"> на осуществление муниципального </w:t>
      </w:r>
      <w:r w:rsidR="00131347">
        <w:rPr>
          <w:sz w:val="28"/>
          <w:szCs w:val="28"/>
        </w:rPr>
        <w:t>лесного</w:t>
      </w:r>
      <w:r w:rsidRPr="004967B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: 628546, Россия, Ханты-Мансийский автономный округ - Югра, Ханты-Мансийский район, </w:t>
      </w:r>
      <w:proofErr w:type="spellStart"/>
      <w:r>
        <w:rPr>
          <w:sz w:val="28"/>
          <w:szCs w:val="28"/>
        </w:rPr>
        <w:t>п.Красноленинский</w:t>
      </w:r>
      <w:proofErr w:type="spellEnd"/>
      <w:r>
        <w:rPr>
          <w:sz w:val="28"/>
          <w:szCs w:val="28"/>
        </w:rPr>
        <w:t xml:space="preserve">, ул. Набережная, д. 9, тел. 8 (3467) 37-30-08. </w:t>
      </w:r>
    </w:p>
    <w:p w:rsidR="00AF5897" w:rsidRDefault="00AF5897"/>
    <w:sectPr w:rsidR="00AF5897" w:rsidSect="00D25F44">
      <w:pgSz w:w="11906" w:h="16838"/>
      <w:pgMar w:top="964" w:right="567" w:bottom="96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B6E"/>
    <w:multiLevelType w:val="multilevel"/>
    <w:tmpl w:val="B1E083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D46B34"/>
    <w:multiLevelType w:val="multilevel"/>
    <w:tmpl w:val="0C047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1246F2"/>
    <w:multiLevelType w:val="multilevel"/>
    <w:tmpl w:val="C7C2E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7"/>
    <w:rsid w:val="00131347"/>
    <w:rsid w:val="00472483"/>
    <w:rsid w:val="0048070B"/>
    <w:rsid w:val="005130C6"/>
    <w:rsid w:val="008C79A0"/>
    <w:rsid w:val="00A2004B"/>
    <w:rsid w:val="00AF5897"/>
    <w:rsid w:val="00B26AF0"/>
    <w:rsid w:val="00C41253"/>
    <w:rsid w:val="00C61302"/>
    <w:rsid w:val="00D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D473"/>
  <w15:docId w15:val="{4709FEDA-BCB9-4697-AF44-FFDC6C0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8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ConsPlusTitle">
    <w:name w:val="ConsPlusTitle"/>
    <w:qFormat/>
    <w:rsid w:val="00836E8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36E87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6130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07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dc:description/>
  <cp:lastModifiedBy>Пользователь Windows</cp:lastModifiedBy>
  <cp:revision>3</cp:revision>
  <cp:lastPrinted>2019-07-16T07:18:00Z</cp:lastPrinted>
  <dcterms:created xsi:type="dcterms:W3CDTF">2019-07-16T06:56:00Z</dcterms:created>
  <dcterms:modified xsi:type="dcterms:W3CDTF">2019-07-16T07:31:00Z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